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AE9" w:rsidRDefault="004D0AE9" w:rsidP="00005944">
      <w:pPr>
        <w:tabs>
          <w:tab w:val="left" w:pos="4718"/>
        </w:tabs>
        <w:rPr>
          <w:sz w:val="24"/>
          <w:szCs w:val="24"/>
        </w:rPr>
      </w:pPr>
    </w:p>
    <w:p w:rsidR="004242A7" w:rsidRDefault="004242A7" w:rsidP="00005944">
      <w:pPr>
        <w:tabs>
          <w:tab w:val="left" w:pos="4718"/>
        </w:tabs>
        <w:rPr>
          <w:sz w:val="24"/>
          <w:szCs w:val="24"/>
        </w:rPr>
      </w:pPr>
    </w:p>
    <w:p w:rsidR="004242A7" w:rsidRDefault="004242A7" w:rsidP="00005944">
      <w:pPr>
        <w:tabs>
          <w:tab w:val="left" w:pos="4718"/>
        </w:tabs>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4D0AE9" w:rsidRPr="002F0EA7" w:rsidRDefault="0023263D" w:rsidP="002F0EA7">
      <w:pPr>
        <w:jc w:val="center"/>
        <w:outlineLvl w:val="0"/>
        <w:rPr>
          <w:b/>
          <w:bCs/>
          <w:kern w:val="36"/>
          <w:sz w:val="28"/>
          <w:szCs w:val="28"/>
          <w:lang w:val="kk-KZ"/>
        </w:rPr>
      </w:pPr>
      <w:r w:rsidRPr="003500DE">
        <w:rPr>
          <w:b/>
          <w:bCs/>
          <w:kern w:val="36"/>
          <w:sz w:val="28"/>
          <w:szCs w:val="28"/>
        </w:rPr>
        <w:t>О</w:t>
      </w:r>
      <w:r w:rsidR="00884953">
        <w:rPr>
          <w:b/>
          <w:bCs/>
          <w:kern w:val="36"/>
          <w:sz w:val="28"/>
          <w:szCs w:val="28"/>
        </w:rPr>
        <w:t xml:space="preserve"> внесении изменений и дополнения</w:t>
      </w:r>
      <w:r w:rsidRPr="003500DE">
        <w:rPr>
          <w:b/>
          <w:bCs/>
          <w:kern w:val="36"/>
          <w:sz w:val="28"/>
          <w:szCs w:val="28"/>
        </w:rPr>
        <w:t xml:space="preserve"> в некоторые приказы Министра национальной экономики Республики Казахстан</w:t>
      </w:r>
      <w:r w:rsidR="002F0EA7">
        <w:rPr>
          <w:b/>
          <w:bCs/>
          <w:kern w:val="36"/>
          <w:sz w:val="28"/>
          <w:szCs w:val="28"/>
        </w:rPr>
        <w:t xml:space="preserve"> </w:t>
      </w:r>
    </w:p>
    <w:p w:rsidR="004D0AE9" w:rsidRDefault="004D0AE9">
      <w:pPr>
        <w:pStyle w:val="ad"/>
        <w:spacing w:before="0" w:beforeAutospacing="0" w:after="0" w:afterAutospacing="0"/>
        <w:jc w:val="center"/>
        <w:rPr>
          <w:b/>
          <w:sz w:val="28"/>
          <w:szCs w:val="28"/>
        </w:rPr>
      </w:pPr>
    </w:p>
    <w:p w:rsidR="004D0AE9" w:rsidRDefault="004D0AE9"/>
    <w:p w:rsidR="004D0AE9" w:rsidRDefault="0023263D">
      <w:pPr>
        <w:rPr>
          <w:b/>
          <w:sz w:val="28"/>
          <w:szCs w:val="28"/>
        </w:rPr>
      </w:pPr>
      <w:r w:rsidRPr="003245E4">
        <w:rPr>
          <w:b/>
          <w:sz w:val="28"/>
          <w:szCs w:val="28"/>
          <w:lang w:val="kk-KZ"/>
        </w:rPr>
        <w:t>П</w:t>
      </w:r>
      <w:r w:rsidRPr="003245E4">
        <w:rPr>
          <w:b/>
          <w:sz w:val="28"/>
          <w:szCs w:val="28"/>
        </w:rPr>
        <w:t>РИКАЗЫВАЮ:</w:t>
      </w:r>
    </w:p>
    <w:p w:rsidR="004D0AE9" w:rsidRDefault="0023263D">
      <w:pPr>
        <w:jc w:val="both"/>
        <w:rPr>
          <w:sz w:val="28"/>
          <w:szCs w:val="28"/>
        </w:rPr>
      </w:pPr>
      <w:r>
        <w:rPr>
          <w:sz w:val="24"/>
          <w:szCs w:val="24"/>
        </w:rPr>
        <w:tab/>
      </w:r>
      <w:r w:rsidRPr="003245E4">
        <w:rPr>
          <w:sz w:val="28"/>
          <w:szCs w:val="28"/>
        </w:rPr>
        <w:t xml:space="preserve">1. Утвердить прилагаемый </w:t>
      </w:r>
      <w:hyperlink w:anchor="z13" w:history="1">
        <w:r w:rsidRPr="003245E4">
          <w:rPr>
            <w:sz w:val="28"/>
            <w:szCs w:val="28"/>
          </w:rPr>
          <w:t>перечень</w:t>
        </w:r>
      </w:hyperlink>
      <w:r w:rsidRPr="003245E4">
        <w:rPr>
          <w:sz w:val="28"/>
          <w:szCs w:val="28"/>
        </w:rPr>
        <w:t xml:space="preserve"> некоторых приказов Министра национальной</w:t>
      </w:r>
      <w:r>
        <w:rPr>
          <w:sz w:val="28"/>
          <w:szCs w:val="28"/>
        </w:rPr>
        <w:t xml:space="preserve"> экономики Республики Казахстан</w:t>
      </w:r>
      <w:r w:rsidRPr="003245E4">
        <w:rPr>
          <w:sz w:val="28"/>
          <w:szCs w:val="28"/>
        </w:rPr>
        <w:t>, в которые</w:t>
      </w:r>
      <w:r w:rsidR="00884953">
        <w:rPr>
          <w:sz w:val="28"/>
          <w:szCs w:val="28"/>
        </w:rPr>
        <w:t xml:space="preserve"> вносятся изменения и дополнение</w:t>
      </w:r>
      <w:r w:rsidRPr="003245E4">
        <w:rPr>
          <w:sz w:val="28"/>
          <w:szCs w:val="28"/>
        </w:rPr>
        <w:t>.</w:t>
      </w:r>
    </w:p>
    <w:p w:rsidR="004D0AE9" w:rsidRDefault="0023263D">
      <w:pPr>
        <w:ind w:firstLine="709"/>
        <w:jc w:val="both"/>
        <w:rPr>
          <w:sz w:val="28"/>
          <w:szCs w:val="28"/>
        </w:rPr>
      </w:pPr>
      <w:r w:rsidRPr="003245E4">
        <w:rPr>
          <w:sz w:val="28"/>
          <w:szCs w:val="28"/>
        </w:rPr>
        <w:t xml:space="preserve">2. Комитету по регулированию естественных монополий Министерства национальной экономики Республики Казахстан </w:t>
      </w:r>
      <w:r w:rsidR="00CF28CE" w:rsidRPr="00CF28CE">
        <w:rPr>
          <w:sz w:val="28"/>
          <w:szCs w:val="28"/>
        </w:rPr>
        <w:t>в установленном порядке</w:t>
      </w:r>
      <w:r w:rsidRPr="003245E4">
        <w:rPr>
          <w:sz w:val="28"/>
          <w:szCs w:val="28"/>
        </w:rPr>
        <w:t xml:space="preserve">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w:t>
      </w:r>
      <w:r w:rsidR="00CD1749">
        <w:rPr>
          <w:sz w:val="28"/>
          <w:szCs w:val="28"/>
        </w:rPr>
        <w:t xml:space="preserve"> </w:t>
      </w:r>
      <w:r w:rsidRPr="003245E4">
        <w:rPr>
          <w:sz w:val="28"/>
          <w:szCs w:val="28"/>
        </w:rPr>
        <w:t>-</w:t>
      </w:r>
      <w:r w:rsidR="00CD1749">
        <w:rPr>
          <w:sz w:val="28"/>
          <w:szCs w:val="28"/>
        </w:rPr>
        <w:t xml:space="preserve"> </w:t>
      </w:r>
      <w:r w:rsidRPr="003245E4">
        <w:rPr>
          <w:sz w:val="28"/>
          <w:szCs w:val="28"/>
        </w:rPr>
        <w:t>ресурсе Министерства национальной</w:t>
      </w:r>
      <w:r w:rsidR="003E7B72">
        <w:rPr>
          <w:sz w:val="28"/>
          <w:szCs w:val="28"/>
        </w:rPr>
        <w:t xml:space="preserve"> экономики Республики Казахстан </w:t>
      </w:r>
      <w:r w:rsidR="002C7B72" w:rsidRPr="002C7B72">
        <w:rPr>
          <w:sz w:val="28"/>
          <w:szCs w:val="28"/>
        </w:rPr>
        <w:t xml:space="preserve">после его </w:t>
      </w:r>
      <w:r w:rsidR="00946216">
        <w:rPr>
          <w:sz w:val="28"/>
          <w:szCs w:val="28"/>
        </w:rPr>
        <w:t>первого</w:t>
      </w:r>
      <w:bookmarkStart w:id="0" w:name="_GoBack"/>
      <w:bookmarkEnd w:id="0"/>
      <w:r w:rsidR="001F3062">
        <w:rPr>
          <w:sz w:val="28"/>
          <w:szCs w:val="28"/>
          <w:lang w:val="kk-KZ"/>
        </w:rPr>
        <w:t xml:space="preserve"> </w:t>
      </w:r>
      <w:r w:rsidR="002C7B72" w:rsidRPr="002C7B72">
        <w:rPr>
          <w:sz w:val="28"/>
          <w:szCs w:val="28"/>
        </w:rPr>
        <w:t>официального опубликования.</w:t>
      </w:r>
    </w:p>
    <w:p w:rsidR="004D0AE9" w:rsidRDefault="0023263D">
      <w:pPr>
        <w:ind w:firstLine="709"/>
        <w:jc w:val="both"/>
        <w:rPr>
          <w:sz w:val="28"/>
          <w:szCs w:val="28"/>
          <w:lang w:val="kk-KZ"/>
        </w:rPr>
      </w:pPr>
      <w:r w:rsidRPr="003245E4">
        <w:rPr>
          <w:sz w:val="28"/>
          <w:szCs w:val="28"/>
        </w:rPr>
        <w:t>3. Контроль за исполнением настоящего приказа возложить на курирующего вице-министра национальной экономики Республики Казахстан</w:t>
      </w:r>
      <w:r>
        <w:rPr>
          <w:sz w:val="28"/>
          <w:szCs w:val="28"/>
          <w:lang w:val="kk-KZ"/>
        </w:rPr>
        <w:t>.</w:t>
      </w:r>
    </w:p>
    <w:p w:rsidR="004D0AE9" w:rsidRDefault="0023263D">
      <w:pPr>
        <w:ind w:firstLine="708"/>
        <w:jc w:val="both"/>
        <w:rPr>
          <w:rFonts w:eastAsia="Calibri"/>
          <w:sz w:val="28"/>
          <w:szCs w:val="28"/>
          <w:lang w:eastAsia="en-US"/>
        </w:rPr>
      </w:pPr>
      <w:r w:rsidRPr="003245E4">
        <w:rPr>
          <w:rFonts w:eastAsia="Calibri"/>
          <w:sz w:val="28"/>
          <w:szCs w:val="28"/>
        </w:rPr>
        <w:t xml:space="preserve">4. </w:t>
      </w:r>
      <w:r w:rsidRPr="003245E4">
        <w:rPr>
          <w:sz w:val="28"/>
          <w:szCs w:val="28"/>
        </w:rPr>
        <w:t>Настоящий приказ вводится в действие по истечении десяти календарных дней после дня его первого официального опубликования.</w:t>
      </w:r>
    </w:p>
    <w:p w:rsidR="004D0AE9" w:rsidRDefault="004D0AE9">
      <w:pPr>
        <w:rPr>
          <w:rFonts w:eastAsia="Calibri"/>
          <w:sz w:val="28"/>
          <w:szCs w:val="28"/>
          <w:lang w:eastAsia="en-US"/>
        </w:rPr>
      </w:pPr>
    </w:p>
    <w:p w:rsidR="004D0AE9" w:rsidRDefault="004D0AE9"/>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4D0AE9" w:rsidTr="0038799B">
        <w:tc>
          <w:tcPr>
            <w:tcW w:w="3652" w:type="dxa"/>
            <w:hideMark/>
          </w:tcPr>
          <w:p w:rsidR="004D0AE9" w:rsidRDefault="0023263D">
            <w:pPr>
              <w:rPr>
                <w:b/>
                <w:sz w:val="28"/>
                <w:szCs w:val="28"/>
              </w:rPr>
            </w:pPr>
            <w:r w:rsidRPr="00CD2F75">
              <w:rPr>
                <w:b/>
                <w:sz w:val="28"/>
                <w:szCs w:val="28"/>
              </w:rPr>
              <w:t>Должность</w:t>
            </w:r>
          </w:p>
        </w:tc>
        <w:tc>
          <w:tcPr>
            <w:tcW w:w="2126" w:type="dxa"/>
          </w:tcPr>
          <w:p w:rsidR="004D0AE9" w:rsidRDefault="005A12BC">
            <w:pPr>
              <w:rPr>
                <w:b/>
                <w:sz w:val="28"/>
                <w:szCs w:val="28"/>
              </w:rPr>
            </w:pPr>
            <w:r>
              <w:rPr>
                <w:b/>
                <w:sz w:val="28"/>
                <w:szCs w:val="28"/>
              </w:rPr>
              <w:t xml:space="preserve">                                          </w:t>
            </w:r>
          </w:p>
        </w:tc>
        <w:tc>
          <w:tcPr>
            <w:tcW w:w="3152" w:type="dxa"/>
            <w:hideMark/>
          </w:tcPr>
          <w:p w:rsidR="004D0AE9" w:rsidRDefault="005A12BC">
            <w:pPr>
              <w:rPr>
                <w:b/>
                <w:sz w:val="28"/>
                <w:szCs w:val="28"/>
              </w:rPr>
            </w:pPr>
            <w:r>
              <w:rPr>
                <w:b/>
                <w:sz w:val="28"/>
                <w:szCs w:val="28"/>
              </w:rPr>
              <w:t xml:space="preserve">                                </w:t>
            </w:r>
            <w:r w:rsidR="0023263D" w:rsidRPr="00CD2F75">
              <w:rPr>
                <w:b/>
                <w:sz w:val="28"/>
                <w:szCs w:val="28"/>
              </w:rPr>
              <w:t>ФИО</w:t>
            </w:r>
          </w:p>
        </w:tc>
      </w:tr>
      <w:tr w:rsidR="005A12BC" w:rsidTr="0038799B">
        <w:tc>
          <w:tcPr>
            <w:tcW w:w="3652" w:type="dxa"/>
          </w:tcPr>
          <w:p w:rsidR="005A12BC" w:rsidRPr="00CD2F75" w:rsidRDefault="005A12BC">
            <w:pPr>
              <w:rPr>
                <w:b/>
                <w:sz w:val="28"/>
                <w:szCs w:val="28"/>
              </w:rPr>
            </w:pPr>
          </w:p>
        </w:tc>
        <w:tc>
          <w:tcPr>
            <w:tcW w:w="2126" w:type="dxa"/>
          </w:tcPr>
          <w:p w:rsidR="005A12BC" w:rsidRDefault="005A12BC">
            <w:pPr>
              <w:rPr>
                <w:b/>
                <w:sz w:val="28"/>
                <w:szCs w:val="28"/>
              </w:rPr>
            </w:pPr>
          </w:p>
        </w:tc>
        <w:tc>
          <w:tcPr>
            <w:tcW w:w="3152" w:type="dxa"/>
          </w:tcPr>
          <w:p w:rsidR="005A12BC" w:rsidRPr="00CD2F75" w:rsidRDefault="005A12BC">
            <w:pPr>
              <w:rPr>
                <w:b/>
                <w:sz w:val="28"/>
                <w:szCs w:val="28"/>
              </w:rPr>
            </w:pPr>
          </w:p>
        </w:tc>
      </w:tr>
    </w:tbl>
    <w:p w:rsidR="004D0AE9" w:rsidRDefault="005A12BC">
      <w:r>
        <w:tab/>
      </w:r>
    </w:p>
    <w:p w:rsidR="004D0AE9" w:rsidRDefault="004D0AE9"/>
    <w:p w:rsidR="004D0AE9" w:rsidRDefault="004D0AE9"/>
    <w:p w:rsidR="004D0AE9" w:rsidRDefault="004D0AE9"/>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1279D5" w:rsidRDefault="001279D5">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402"/>
          <w:tab w:val="left" w:pos="3969"/>
        </w:tabs>
        <w:rPr>
          <w:rFonts w:eastAsia="Calibri"/>
          <w:sz w:val="28"/>
          <w:szCs w:val="28"/>
          <w:lang w:val="kk-KZ"/>
        </w:rPr>
      </w:pPr>
    </w:p>
    <w:p w:rsidR="004D0AE9" w:rsidRPr="001279D5" w:rsidRDefault="0023263D">
      <w:pPr>
        <w:widowControl w:val="0"/>
        <w:tabs>
          <w:tab w:val="left" w:pos="709"/>
          <w:tab w:val="left" w:pos="3969"/>
        </w:tabs>
        <w:rPr>
          <w:rFonts w:eastAsia="Calibri"/>
          <w:sz w:val="28"/>
          <w:szCs w:val="28"/>
        </w:rPr>
      </w:pPr>
      <w:r w:rsidRPr="001279D5">
        <w:rPr>
          <w:rFonts w:eastAsia="Calibri"/>
          <w:sz w:val="28"/>
          <w:szCs w:val="28"/>
        </w:rPr>
        <w:t>«СОГЛАСОВАН»</w:t>
      </w:r>
    </w:p>
    <w:p w:rsidR="004D0AE9" w:rsidRPr="001279D5" w:rsidRDefault="0023263D">
      <w:pPr>
        <w:widowControl w:val="0"/>
        <w:tabs>
          <w:tab w:val="left" w:pos="709"/>
          <w:tab w:val="left" w:pos="3402"/>
          <w:tab w:val="left" w:pos="3969"/>
        </w:tabs>
        <w:rPr>
          <w:rFonts w:eastAsia="Calibri"/>
          <w:sz w:val="28"/>
          <w:szCs w:val="28"/>
        </w:rPr>
      </w:pPr>
      <w:r w:rsidRPr="001279D5">
        <w:rPr>
          <w:rFonts w:eastAsia="Calibri"/>
          <w:sz w:val="28"/>
          <w:szCs w:val="28"/>
        </w:rPr>
        <w:t xml:space="preserve">Министерство водных ресурсов </w:t>
      </w:r>
    </w:p>
    <w:p w:rsidR="004D0AE9" w:rsidRPr="001279D5" w:rsidRDefault="0023263D">
      <w:pPr>
        <w:widowControl w:val="0"/>
        <w:tabs>
          <w:tab w:val="left" w:pos="709"/>
          <w:tab w:val="left" w:pos="3402"/>
          <w:tab w:val="left" w:pos="3969"/>
        </w:tabs>
        <w:rPr>
          <w:rFonts w:eastAsia="Calibri"/>
          <w:sz w:val="28"/>
          <w:szCs w:val="28"/>
        </w:rPr>
      </w:pPr>
      <w:proofErr w:type="gramStart"/>
      <w:r w:rsidRPr="001279D5">
        <w:rPr>
          <w:rFonts w:eastAsia="Calibri"/>
          <w:sz w:val="28"/>
          <w:szCs w:val="28"/>
        </w:rPr>
        <w:t>и</w:t>
      </w:r>
      <w:proofErr w:type="gramEnd"/>
      <w:r w:rsidRPr="001279D5">
        <w:rPr>
          <w:rFonts w:eastAsia="Calibri"/>
          <w:sz w:val="28"/>
          <w:szCs w:val="28"/>
        </w:rPr>
        <w:t xml:space="preserve"> ирригации </w:t>
      </w:r>
    </w:p>
    <w:p w:rsidR="004D0AE9" w:rsidRPr="001279D5" w:rsidRDefault="0023263D">
      <w:pPr>
        <w:widowControl w:val="0"/>
        <w:tabs>
          <w:tab w:val="left" w:pos="709"/>
          <w:tab w:val="left" w:pos="3402"/>
          <w:tab w:val="left" w:pos="3969"/>
        </w:tabs>
        <w:rPr>
          <w:rFonts w:eastAsia="Calibri"/>
          <w:sz w:val="28"/>
          <w:szCs w:val="28"/>
        </w:rPr>
      </w:pPr>
      <w:r w:rsidRPr="001279D5">
        <w:rPr>
          <w:rFonts w:eastAsia="Calibri"/>
          <w:sz w:val="28"/>
          <w:szCs w:val="28"/>
        </w:rPr>
        <w:t>Республики</w:t>
      </w:r>
      <w:r w:rsidR="001279D5" w:rsidRPr="001279D5">
        <w:rPr>
          <w:rFonts w:eastAsia="Calibri"/>
          <w:sz w:val="28"/>
          <w:szCs w:val="28"/>
        </w:rPr>
        <w:t xml:space="preserve"> </w:t>
      </w:r>
      <w:r w:rsidRPr="001279D5">
        <w:rPr>
          <w:rFonts w:eastAsia="Calibri"/>
          <w:sz w:val="28"/>
          <w:szCs w:val="28"/>
        </w:rPr>
        <w:t>Казахстан</w:t>
      </w:r>
    </w:p>
    <w:p w:rsidR="004D0AE9" w:rsidRPr="001279D5" w:rsidRDefault="004D0AE9">
      <w:pPr>
        <w:widowControl w:val="0"/>
        <w:tabs>
          <w:tab w:val="left" w:pos="709"/>
          <w:tab w:val="left" w:pos="3402"/>
          <w:tab w:val="left" w:pos="3969"/>
        </w:tabs>
        <w:rPr>
          <w:rFonts w:eastAsia="Calibri"/>
          <w:sz w:val="28"/>
          <w:szCs w:val="28"/>
        </w:rPr>
      </w:pPr>
    </w:p>
    <w:p w:rsidR="001279D5" w:rsidRPr="001279D5" w:rsidRDefault="001279D5">
      <w:pPr>
        <w:widowControl w:val="0"/>
        <w:tabs>
          <w:tab w:val="left" w:pos="709"/>
          <w:tab w:val="left" w:pos="3402"/>
          <w:tab w:val="left" w:pos="3969"/>
        </w:tabs>
        <w:rPr>
          <w:rFonts w:eastAsia="Calibri"/>
          <w:sz w:val="28"/>
          <w:szCs w:val="28"/>
        </w:rPr>
      </w:pPr>
    </w:p>
    <w:p w:rsidR="004D0AE9" w:rsidRPr="001279D5" w:rsidRDefault="0023263D">
      <w:pPr>
        <w:widowControl w:val="0"/>
        <w:tabs>
          <w:tab w:val="left" w:pos="709"/>
          <w:tab w:val="left" w:pos="3402"/>
          <w:tab w:val="left" w:pos="3969"/>
        </w:tabs>
        <w:rPr>
          <w:rFonts w:eastAsia="Calibri"/>
          <w:sz w:val="28"/>
          <w:szCs w:val="28"/>
        </w:rPr>
      </w:pPr>
      <w:r w:rsidRPr="001279D5">
        <w:rPr>
          <w:rFonts w:eastAsia="Calibri"/>
          <w:sz w:val="28"/>
          <w:szCs w:val="28"/>
        </w:rPr>
        <w:t>«СОГЛАСОВАН»</w:t>
      </w:r>
    </w:p>
    <w:p w:rsidR="004D0AE9" w:rsidRPr="001279D5" w:rsidRDefault="0023263D">
      <w:pPr>
        <w:widowControl w:val="0"/>
        <w:tabs>
          <w:tab w:val="left" w:pos="709"/>
          <w:tab w:val="left" w:pos="3402"/>
          <w:tab w:val="left" w:pos="3969"/>
        </w:tabs>
        <w:rPr>
          <w:rFonts w:eastAsia="Calibri"/>
          <w:sz w:val="28"/>
          <w:szCs w:val="28"/>
        </w:rPr>
      </w:pPr>
      <w:r w:rsidRPr="001279D5">
        <w:rPr>
          <w:rFonts w:eastAsia="Calibri"/>
          <w:sz w:val="28"/>
          <w:szCs w:val="28"/>
        </w:rPr>
        <w:t>Министерство энергетики</w:t>
      </w:r>
      <w:r w:rsidRPr="001279D5">
        <w:rPr>
          <w:rFonts w:eastAsia="Calibri"/>
          <w:sz w:val="28"/>
          <w:szCs w:val="28"/>
        </w:rPr>
        <w:br/>
        <w:t>Республики Казахстан</w:t>
      </w:r>
    </w:p>
    <w:p w:rsidR="004D0AE9" w:rsidRDefault="004D0AE9">
      <w:pPr>
        <w:widowControl w:val="0"/>
        <w:tabs>
          <w:tab w:val="left" w:pos="709"/>
          <w:tab w:val="left" w:pos="3402"/>
          <w:tab w:val="left" w:pos="3969"/>
        </w:tabs>
        <w:overflowPunct/>
        <w:autoSpaceDE/>
        <w:adjustRightInd/>
        <w:ind w:left="-108"/>
        <w:rPr>
          <w:rFonts w:eastAsia="Calibri"/>
          <w:sz w:val="28"/>
          <w:szCs w:val="28"/>
          <w:lang w:eastAsia="en-US"/>
        </w:rPr>
      </w:pPr>
    </w:p>
    <w:sectPr w:rsidR="004D0AE9" w:rsidSect="00C806FF">
      <w:headerReference w:type="even" r:id="rId19"/>
      <w:headerReference w:type="default" r:id="rId20"/>
      <w:headerReference w:type="first" r:id="rId21"/>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02F" w:rsidRDefault="0010502F">
      <w:r>
        <w:separator/>
      </w:r>
    </w:p>
  </w:endnote>
  <w:endnote w:type="continuationSeparator" w:id="0">
    <w:p w:rsidR="0010502F" w:rsidRDefault="00105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Kazakh">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02F" w:rsidRDefault="0010502F">
      <w:r>
        <w:separator/>
      </w:r>
    </w:p>
  </w:footnote>
  <w:footnote w:type="continuationSeparator" w:id="0">
    <w:p w:rsidR="0010502F" w:rsidRDefault="00105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E9" w:rsidRDefault="0010502F">
    <w:pPr>
      <w:pStyle w:val="a9"/>
      <w:framePr w:wrap="around" w:vAnchor="text" w:hAnchor="margin" w:xAlign="center" w:y="1"/>
      <w:rPr>
        <w:rStyle w:val="af"/>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95.4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r w:rsidR="0023263D">
      <w:rPr>
        <w:rStyle w:val="af"/>
      </w:rPr>
      <w:fldChar w:fldCharType="begin"/>
    </w:r>
    <w:r w:rsidR="0023263D">
      <w:rPr>
        <w:rStyle w:val="af"/>
      </w:rPr>
      <w:instrText xml:space="preserve">PAGE </w:instrText>
    </w:r>
    <w:r w:rsidR="0023263D">
      <w:fldChar w:fldCharType="end"/>
    </w:r>
  </w:p>
  <w:p w:rsidR="004D0AE9" w:rsidRDefault="004D0AE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E9" w:rsidRPr="00A1607C" w:rsidRDefault="0023263D">
    <w:pPr>
      <w:pStyle w:val="a9"/>
      <w:framePr w:wrap="around" w:vAnchor="text" w:hAnchor="margin" w:xAlign="center" w:y="1"/>
      <w:rPr>
        <w:rStyle w:val="af"/>
        <w:sz w:val="28"/>
      </w:rPr>
    </w:pPr>
    <w:r w:rsidRPr="00A1607C">
      <w:rPr>
        <w:rStyle w:val="af"/>
        <w:sz w:val="28"/>
      </w:rPr>
      <w:fldChar w:fldCharType="begin"/>
    </w:r>
    <w:r w:rsidRPr="00A1607C">
      <w:rPr>
        <w:rStyle w:val="af"/>
        <w:sz w:val="28"/>
      </w:rPr>
      <w:instrText xml:space="preserve">PAGE  </w:instrText>
    </w:r>
    <w:r w:rsidRPr="00A1607C">
      <w:rPr>
        <w:rStyle w:val="af"/>
        <w:sz w:val="28"/>
      </w:rPr>
      <w:fldChar w:fldCharType="separate"/>
    </w:r>
    <w:r w:rsidR="00946216">
      <w:rPr>
        <w:rStyle w:val="af"/>
        <w:noProof/>
        <w:sz w:val="28"/>
      </w:rPr>
      <w:t>2</w:t>
    </w:r>
    <w:r w:rsidRPr="00A1607C">
      <w:rPr>
        <w:rStyle w:val="af"/>
        <w:sz w:val="28"/>
      </w:rPr>
      <w:fldChar w:fldCharType="end"/>
    </w:r>
  </w:p>
  <w:p w:rsidR="004D0AE9" w:rsidRPr="00A1607C" w:rsidRDefault="004D0AE9">
    <w:pPr>
      <w:pStyle w:val="a9"/>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E9" w:rsidRDefault="004D0AE9">
    <w:pPr>
      <w:rPr>
        <w:color w:val="3A7234"/>
        <w:sz w:val="14"/>
        <w:szCs w:val="14"/>
        <w:lang w:val="kk-KZ"/>
      </w:rPr>
    </w:pPr>
  </w:p>
  <w:p w:rsidR="004D0AE9" w:rsidRDefault="004D0AE9">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E3B6D"/>
    <w:multiLevelType w:val="multilevel"/>
    <w:tmpl w:val="18D059E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25365145"/>
    <w:multiLevelType w:val="hybridMultilevel"/>
    <w:tmpl w:val="3996C128"/>
    <w:lvl w:ilvl="0" w:tplc="C9881936">
      <w:start w:val="40"/>
      <w:numFmt w:val="decimal"/>
      <w:lvlText w:val="%1)"/>
      <w:lvlJc w:val="left"/>
      <w:pPr>
        <w:tabs>
          <w:tab w:val="num" w:pos="1720"/>
        </w:tabs>
        <w:ind w:left="1720" w:hanging="1020"/>
      </w:pPr>
      <w:rPr>
        <w:rFonts w:hint="default"/>
      </w:rPr>
    </w:lvl>
    <w:lvl w:ilvl="1" w:tplc="85D0E18A">
      <w:start w:val="1"/>
      <w:numFmt w:val="lowerLetter"/>
      <w:lvlText w:val="%2."/>
      <w:lvlJc w:val="left"/>
      <w:pPr>
        <w:tabs>
          <w:tab w:val="num" w:pos="1780"/>
        </w:tabs>
        <w:ind w:left="1780" w:hanging="360"/>
      </w:pPr>
    </w:lvl>
    <w:lvl w:ilvl="2" w:tplc="1ED8AF86">
      <w:start w:val="1"/>
      <w:numFmt w:val="lowerRoman"/>
      <w:lvlText w:val="%3."/>
      <w:lvlJc w:val="right"/>
      <w:pPr>
        <w:tabs>
          <w:tab w:val="num" w:pos="2500"/>
        </w:tabs>
        <w:ind w:left="2500" w:hanging="180"/>
      </w:pPr>
    </w:lvl>
    <w:lvl w:ilvl="3" w:tplc="2076C39C">
      <w:start w:val="1"/>
      <w:numFmt w:val="decimal"/>
      <w:lvlText w:val="%4."/>
      <w:lvlJc w:val="left"/>
      <w:pPr>
        <w:tabs>
          <w:tab w:val="num" w:pos="3220"/>
        </w:tabs>
        <w:ind w:left="3220" w:hanging="360"/>
      </w:pPr>
    </w:lvl>
    <w:lvl w:ilvl="4" w:tplc="B750088A">
      <w:start w:val="1"/>
      <w:numFmt w:val="lowerLetter"/>
      <w:lvlText w:val="%5."/>
      <w:lvlJc w:val="left"/>
      <w:pPr>
        <w:tabs>
          <w:tab w:val="num" w:pos="3940"/>
        </w:tabs>
        <w:ind w:left="3940" w:hanging="360"/>
      </w:pPr>
    </w:lvl>
    <w:lvl w:ilvl="5" w:tplc="FEEE7F70">
      <w:start w:val="1"/>
      <w:numFmt w:val="lowerRoman"/>
      <w:lvlText w:val="%6."/>
      <w:lvlJc w:val="right"/>
      <w:pPr>
        <w:tabs>
          <w:tab w:val="num" w:pos="4660"/>
        </w:tabs>
        <w:ind w:left="4660" w:hanging="180"/>
      </w:pPr>
    </w:lvl>
    <w:lvl w:ilvl="6" w:tplc="820EEAFC">
      <w:start w:val="1"/>
      <w:numFmt w:val="decimal"/>
      <w:lvlText w:val="%7."/>
      <w:lvlJc w:val="left"/>
      <w:pPr>
        <w:tabs>
          <w:tab w:val="num" w:pos="5380"/>
        </w:tabs>
        <w:ind w:left="5380" w:hanging="360"/>
      </w:pPr>
    </w:lvl>
    <w:lvl w:ilvl="7" w:tplc="446A0D2C">
      <w:start w:val="1"/>
      <w:numFmt w:val="lowerLetter"/>
      <w:lvlText w:val="%8."/>
      <w:lvlJc w:val="left"/>
      <w:pPr>
        <w:tabs>
          <w:tab w:val="num" w:pos="6100"/>
        </w:tabs>
        <w:ind w:left="6100" w:hanging="360"/>
      </w:pPr>
    </w:lvl>
    <w:lvl w:ilvl="8" w:tplc="99863214">
      <w:start w:val="1"/>
      <w:numFmt w:val="lowerRoman"/>
      <w:lvlText w:val="%9."/>
      <w:lvlJc w:val="right"/>
      <w:pPr>
        <w:tabs>
          <w:tab w:val="num" w:pos="6820"/>
        </w:tabs>
        <w:ind w:left="6820" w:hanging="180"/>
      </w:pPr>
    </w:lvl>
  </w:abstractNum>
  <w:abstractNum w:abstractNumId="2">
    <w:nsid w:val="2C8824A2"/>
    <w:multiLevelType w:val="multilevel"/>
    <w:tmpl w:val="4810E12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nsid w:val="35792ED4"/>
    <w:multiLevelType w:val="multilevel"/>
    <w:tmpl w:val="6EF8A28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nsid w:val="3F5C79D8"/>
    <w:multiLevelType w:val="multilevel"/>
    <w:tmpl w:val="6ABE5E6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5">
    <w:nsid w:val="418A1825"/>
    <w:multiLevelType w:val="multilevel"/>
    <w:tmpl w:val="D068AE0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6">
    <w:nsid w:val="42B719D4"/>
    <w:multiLevelType w:val="hybridMultilevel"/>
    <w:tmpl w:val="0A40B830"/>
    <w:lvl w:ilvl="0" w:tplc="7B922A7C">
      <w:start w:val="1"/>
      <w:numFmt w:val="decimal"/>
      <w:lvlText w:val="%1)"/>
      <w:lvlJc w:val="left"/>
      <w:pPr>
        <w:ind w:left="1920" w:hanging="360"/>
      </w:pPr>
    </w:lvl>
    <w:lvl w:ilvl="1" w:tplc="54B045BE">
      <w:start w:val="1"/>
      <w:numFmt w:val="lowerLetter"/>
      <w:lvlText w:val="%2."/>
      <w:lvlJc w:val="left"/>
      <w:pPr>
        <w:ind w:left="2149" w:hanging="360"/>
      </w:pPr>
    </w:lvl>
    <w:lvl w:ilvl="2" w:tplc="EB827D30">
      <w:start w:val="1"/>
      <w:numFmt w:val="lowerRoman"/>
      <w:lvlText w:val="%3."/>
      <w:lvlJc w:val="right"/>
      <w:pPr>
        <w:ind w:left="2869" w:hanging="180"/>
      </w:pPr>
    </w:lvl>
    <w:lvl w:ilvl="3" w:tplc="371A661C">
      <w:start w:val="1"/>
      <w:numFmt w:val="decimal"/>
      <w:lvlText w:val="%4."/>
      <w:lvlJc w:val="left"/>
      <w:pPr>
        <w:ind w:left="3589" w:hanging="360"/>
      </w:pPr>
    </w:lvl>
    <w:lvl w:ilvl="4" w:tplc="D2D487D0">
      <w:start w:val="1"/>
      <w:numFmt w:val="lowerLetter"/>
      <w:lvlText w:val="%5."/>
      <w:lvlJc w:val="left"/>
      <w:pPr>
        <w:ind w:left="4309" w:hanging="360"/>
      </w:pPr>
    </w:lvl>
    <w:lvl w:ilvl="5" w:tplc="CC3EFDB8">
      <w:start w:val="1"/>
      <w:numFmt w:val="lowerRoman"/>
      <w:lvlText w:val="%6."/>
      <w:lvlJc w:val="right"/>
      <w:pPr>
        <w:ind w:left="5029" w:hanging="180"/>
      </w:pPr>
    </w:lvl>
    <w:lvl w:ilvl="6" w:tplc="19A8C3B2">
      <w:start w:val="1"/>
      <w:numFmt w:val="decimal"/>
      <w:lvlText w:val="%7."/>
      <w:lvlJc w:val="left"/>
      <w:pPr>
        <w:ind w:left="5749" w:hanging="360"/>
      </w:pPr>
    </w:lvl>
    <w:lvl w:ilvl="7" w:tplc="F9165F8E">
      <w:start w:val="1"/>
      <w:numFmt w:val="lowerLetter"/>
      <w:lvlText w:val="%8."/>
      <w:lvlJc w:val="left"/>
      <w:pPr>
        <w:ind w:left="6469" w:hanging="360"/>
      </w:pPr>
    </w:lvl>
    <w:lvl w:ilvl="8" w:tplc="3612CA0E">
      <w:start w:val="1"/>
      <w:numFmt w:val="lowerRoman"/>
      <w:lvlText w:val="%9."/>
      <w:lvlJc w:val="right"/>
      <w:pPr>
        <w:ind w:left="7189" w:hanging="180"/>
      </w:pPr>
    </w:lvl>
  </w:abstractNum>
  <w:abstractNum w:abstractNumId="7">
    <w:nsid w:val="43445424"/>
    <w:multiLevelType w:val="multilevel"/>
    <w:tmpl w:val="7E5271D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8">
    <w:nsid w:val="46EE4C5B"/>
    <w:multiLevelType w:val="hybridMultilevel"/>
    <w:tmpl w:val="23803A9E"/>
    <w:lvl w:ilvl="0" w:tplc="2298928A">
      <w:start w:val="1"/>
      <w:numFmt w:val="decimal"/>
      <w:lvlText w:val="%1."/>
      <w:lvlJc w:val="left"/>
      <w:pPr>
        <w:ind w:left="1065" w:hanging="360"/>
      </w:pPr>
      <w:rPr>
        <w:rFonts w:hint="default"/>
      </w:rPr>
    </w:lvl>
    <w:lvl w:ilvl="1" w:tplc="54B4D146">
      <w:start w:val="1"/>
      <w:numFmt w:val="lowerLetter"/>
      <w:lvlText w:val="%2."/>
      <w:lvlJc w:val="left"/>
      <w:pPr>
        <w:ind w:left="1785" w:hanging="360"/>
      </w:pPr>
    </w:lvl>
    <w:lvl w:ilvl="2" w:tplc="F02EA704">
      <w:start w:val="1"/>
      <w:numFmt w:val="lowerRoman"/>
      <w:lvlText w:val="%3."/>
      <w:lvlJc w:val="right"/>
      <w:pPr>
        <w:ind w:left="2505" w:hanging="180"/>
      </w:pPr>
    </w:lvl>
    <w:lvl w:ilvl="3" w:tplc="C8865592">
      <w:start w:val="1"/>
      <w:numFmt w:val="decimal"/>
      <w:lvlText w:val="%4."/>
      <w:lvlJc w:val="left"/>
      <w:pPr>
        <w:ind w:left="3225" w:hanging="360"/>
      </w:pPr>
    </w:lvl>
    <w:lvl w:ilvl="4" w:tplc="1B38A20E">
      <w:start w:val="1"/>
      <w:numFmt w:val="lowerLetter"/>
      <w:lvlText w:val="%5."/>
      <w:lvlJc w:val="left"/>
      <w:pPr>
        <w:ind w:left="3945" w:hanging="360"/>
      </w:pPr>
    </w:lvl>
    <w:lvl w:ilvl="5" w:tplc="6BF612F8">
      <w:start w:val="1"/>
      <w:numFmt w:val="lowerRoman"/>
      <w:lvlText w:val="%6."/>
      <w:lvlJc w:val="right"/>
      <w:pPr>
        <w:ind w:left="4665" w:hanging="180"/>
      </w:pPr>
    </w:lvl>
    <w:lvl w:ilvl="6" w:tplc="278C92FA">
      <w:start w:val="1"/>
      <w:numFmt w:val="decimal"/>
      <w:lvlText w:val="%7."/>
      <w:lvlJc w:val="left"/>
      <w:pPr>
        <w:ind w:left="5385" w:hanging="360"/>
      </w:pPr>
    </w:lvl>
    <w:lvl w:ilvl="7" w:tplc="FABC815E">
      <w:start w:val="1"/>
      <w:numFmt w:val="lowerLetter"/>
      <w:lvlText w:val="%8."/>
      <w:lvlJc w:val="left"/>
      <w:pPr>
        <w:ind w:left="6105" w:hanging="360"/>
      </w:pPr>
    </w:lvl>
    <w:lvl w:ilvl="8" w:tplc="622CB11E">
      <w:start w:val="1"/>
      <w:numFmt w:val="lowerRoman"/>
      <w:lvlText w:val="%9."/>
      <w:lvlJc w:val="right"/>
      <w:pPr>
        <w:ind w:left="6825" w:hanging="180"/>
      </w:pPr>
    </w:lvl>
  </w:abstractNum>
  <w:abstractNum w:abstractNumId="9">
    <w:nsid w:val="4D1B4069"/>
    <w:multiLevelType w:val="multilevel"/>
    <w:tmpl w:val="6276BFF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0">
    <w:nsid w:val="4D8D5335"/>
    <w:multiLevelType w:val="multilevel"/>
    <w:tmpl w:val="ACEA3E2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1">
    <w:nsid w:val="60666FB7"/>
    <w:multiLevelType w:val="hybridMultilevel"/>
    <w:tmpl w:val="FF8C5E16"/>
    <w:lvl w:ilvl="0" w:tplc="EA92676C">
      <w:start w:val="1"/>
      <w:numFmt w:val="decimal"/>
      <w:lvlText w:val="%1."/>
      <w:lvlJc w:val="left"/>
      <w:pPr>
        <w:ind w:left="1069" w:hanging="360"/>
      </w:pPr>
      <w:rPr>
        <w:rFonts w:hint="default"/>
      </w:rPr>
    </w:lvl>
    <w:lvl w:ilvl="1" w:tplc="387E9044">
      <w:start w:val="1"/>
      <w:numFmt w:val="lowerLetter"/>
      <w:lvlText w:val="%2."/>
      <w:lvlJc w:val="left"/>
      <w:pPr>
        <w:ind w:left="1789" w:hanging="360"/>
      </w:pPr>
    </w:lvl>
    <w:lvl w:ilvl="2" w:tplc="23549C28">
      <w:start w:val="1"/>
      <w:numFmt w:val="lowerRoman"/>
      <w:lvlText w:val="%3."/>
      <w:lvlJc w:val="right"/>
      <w:pPr>
        <w:ind w:left="2509" w:hanging="180"/>
      </w:pPr>
    </w:lvl>
    <w:lvl w:ilvl="3" w:tplc="547691B2">
      <w:start w:val="1"/>
      <w:numFmt w:val="decimal"/>
      <w:lvlText w:val="%4."/>
      <w:lvlJc w:val="left"/>
      <w:pPr>
        <w:ind w:left="3229" w:hanging="360"/>
      </w:pPr>
    </w:lvl>
    <w:lvl w:ilvl="4" w:tplc="E362E26E">
      <w:start w:val="1"/>
      <w:numFmt w:val="lowerLetter"/>
      <w:lvlText w:val="%5."/>
      <w:lvlJc w:val="left"/>
      <w:pPr>
        <w:ind w:left="3949" w:hanging="360"/>
      </w:pPr>
    </w:lvl>
    <w:lvl w:ilvl="5" w:tplc="1AD48848">
      <w:start w:val="1"/>
      <w:numFmt w:val="lowerRoman"/>
      <w:lvlText w:val="%6."/>
      <w:lvlJc w:val="right"/>
      <w:pPr>
        <w:ind w:left="4669" w:hanging="180"/>
      </w:pPr>
    </w:lvl>
    <w:lvl w:ilvl="6" w:tplc="B64AE38E">
      <w:start w:val="1"/>
      <w:numFmt w:val="decimal"/>
      <w:lvlText w:val="%7."/>
      <w:lvlJc w:val="left"/>
      <w:pPr>
        <w:ind w:left="5389" w:hanging="360"/>
      </w:pPr>
    </w:lvl>
    <w:lvl w:ilvl="7" w:tplc="57362AC0">
      <w:start w:val="1"/>
      <w:numFmt w:val="lowerLetter"/>
      <w:lvlText w:val="%8."/>
      <w:lvlJc w:val="left"/>
      <w:pPr>
        <w:ind w:left="6109" w:hanging="360"/>
      </w:pPr>
    </w:lvl>
    <w:lvl w:ilvl="8" w:tplc="88AE165A">
      <w:start w:val="1"/>
      <w:numFmt w:val="lowerRoman"/>
      <w:lvlText w:val="%9."/>
      <w:lvlJc w:val="right"/>
      <w:pPr>
        <w:ind w:left="6829" w:hanging="180"/>
      </w:pPr>
    </w:lvl>
  </w:abstractNum>
  <w:abstractNum w:abstractNumId="12">
    <w:nsid w:val="690F274B"/>
    <w:multiLevelType w:val="hybridMultilevel"/>
    <w:tmpl w:val="58F04F30"/>
    <w:lvl w:ilvl="0" w:tplc="5844A88E">
      <w:start w:val="1"/>
      <w:numFmt w:val="decimal"/>
      <w:lvlText w:val="%1."/>
      <w:lvlJc w:val="left"/>
      <w:pPr>
        <w:tabs>
          <w:tab w:val="num" w:pos="1669"/>
        </w:tabs>
        <w:ind w:left="1669" w:hanging="360"/>
      </w:pPr>
    </w:lvl>
    <w:lvl w:ilvl="1" w:tplc="BE704CEE">
      <w:start w:val="1"/>
      <w:numFmt w:val="lowerLetter"/>
      <w:lvlText w:val="%2."/>
      <w:lvlJc w:val="left"/>
      <w:pPr>
        <w:tabs>
          <w:tab w:val="num" w:pos="2389"/>
        </w:tabs>
        <w:ind w:left="2389" w:hanging="360"/>
      </w:pPr>
    </w:lvl>
    <w:lvl w:ilvl="2" w:tplc="C820E8CC">
      <w:start w:val="1"/>
      <w:numFmt w:val="lowerRoman"/>
      <w:lvlText w:val="%3."/>
      <w:lvlJc w:val="right"/>
      <w:pPr>
        <w:tabs>
          <w:tab w:val="num" w:pos="3109"/>
        </w:tabs>
        <w:ind w:left="3109" w:hanging="180"/>
      </w:pPr>
    </w:lvl>
    <w:lvl w:ilvl="3" w:tplc="95DEF3A8">
      <w:start w:val="1"/>
      <w:numFmt w:val="decimal"/>
      <w:lvlText w:val="%4."/>
      <w:lvlJc w:val="left"/>
      <w:pPr>
        <w:tabs>
          <w:tab w:val="num" w:pos="3829"/>
        </w:tabs>
        <w:ind w:left="3829" w:hanging="360"/>
      </w:pPr>
    </w:lvl>
    <w:lvl w:ilvl="4" w:tplc="1812B314">
      <w:start w:val="1"/>
      <w:numFmt w:val="lowerLetter"/>
      <w:lvlText w:val="%5."/>
      <w:lvlJc w:val="left"/>
      <w:pPr>
        <w:tabs>
          <w:tab w:val="num" w:pos="4549"/>
        </w:tabs>
        <w:ind w:left="4549" w:hanging="360"/>
      </w:pPr>
    </w:lvl>
    <w:lvl w:ilvl="5" w:tplc="B874BAD8">
      <w:start w:val="1"/>
      <w:numFmt w:val="lowerRoman"/>
      <w:lvlText w:val="%6."/>
      <w:lvlJc w:val="right"/>
      <w:pPr>
        <w:tabs>
          <w:tab w:val="num" w:pos="5269"/>
        </w:tabs>
        <w:ind w:left="5269" w:hanging="180"/>
      </w:pPr>
    </w:lvl>
    <w:lvl w:ilvl="6" w:tplc="791ECE8E">
      <w:start w:val="1"/>
      <w:numFmt w:val="decimal"/>
      <w:lvlText w:val="%7."/>
      <w:lvlJc w:val="left"/>
      <w:pPr>
        <w:tabs>
          <w:tab w:val="num" w:pos="5989"/>
        </w:tabs>
        <w:ind w:left="5989" w:hanging="360"/>
      </w:pPr>
    </w:lvl>
    <w:lvl w:ilvl="7" w:tplc="DDB057F8">
      <w:start w:val="1"/>
      <w:numFmt w:val="lowerLetter"/>
      <w:lvlText w:val="%8."/>
      <w:lvlJc w:val="left"/>
      <w:pPr>
        <w:tabs>
          <w:tab w:val="num" w:pos="6709"/>
        </w:tabs>
        <w:ind w:left="6709" w:hanging="360"/>
      </w:pPr>
    </w:lvl>
    <w:lvl w:ilvl="8" w:tplc="24541AA4">
      <w:start w:val="1"/>
      <w:numFmt w:val="lowerRoman"/>
      <w:lvlText w:val="%9."/>
      <w:lvlJc w:val="right"/>
      <w:pPr>
        <w:tabs>
          <w:tab w:val="num" w:pos="7429"/>
        </w:tabs>
        <w:ind w:left="7429" w:hanging="180"/>
      </w:pPr>
    </w:lvl>
  </w:abstractNum>
  <w:abstractNum w:abstractNumId="13">
    <w:nsid w:val="77931B98"/>
    <w:multiLevelType w:val="multilevel"/>
    <w:tmpl w:val="8148367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4">
    <w:nsid w:val="7A38796E"/>
    <w:multiLevelType w:val="multilevel"/>
    <w:tmpl w:val="6634658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5">
    <w:nsid w:val="7EDC07BA"/>
    <w:multiLevelType w:val="multilevel"/>
    <w:tmpl w:val="251633D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6">
    <w:nsid w:val="7F6F1E61"/>
    <w:multiLevelType w:val="multilevel"/>
    <w:tmpl w:val="2DC896E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7"/>
  </w:num>
  <w:num w:numId="2">
    <w:abstractNumId w:val="4"/>
  </w:num>
  <w:num w:numId="3">
    <w:abstractNumId w:val="15"/>
  </w:num>
  <w:num w:numId="4">
    <w:abstractNumId w:val="9"/>
  </w:num>
  <w:num w:numId="5">
    <w:abstractNumId w:val="8"/>
  </w:num>
  <w:num w:numId="6">
    <w:abstractNumId w:val="3"/>
  </w:num>
  <w:num w:numId="7">
    <w:abstractNumId w:val="16"/>
  </w:num>
  <w:num w:numId="8">
    <w:abstractNumId w:val="13"/>
  </w:num>
  <w:num w:numId="9">
    <w:abstractNumId w:val="10"/>
  </w:num>
  <w:num w:numId="10">
    <w:abstractNumId w:val="5"/>
  </w:num>
  <w:num w:numId="11">
    <w:abstractNumId w:val="11"/>
  </w:num>
  <w:num w:numId="12">
    <w:abstractNumId w:val="14"/>
  </w:num>
  <w:num w:numId="13">
    <w:abstractNumId w:val="6"/>
  </w:num>
  <w:num w:numId="14">
    <w:abstractNumId w:val="0"/>
  </w:num>
  <w:num w:numId="15">
    <w:abstractNumId w:val="2"/>
  </w:num>
  <w:num w:numId="16">
    <w:abstractNumId w:val="1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E9"/>
    <w:rsid w:val="00005944"/>
    <w:rsid w:val="000C6CCE"/>
    <w:rsid w:val="000E6876"/>
    <w:rsid w:val="0010502F"/>
    <w:rsid w:val="00120208"/>
    <w:rsid w:val="001279D5"/>
    <w:rsid w:val="001C42EE"/>
    <w:rsid w:val="001F3062"/>
    <w:rsid w:val="00204432"/>
    <w:rsid w:val="0023263D"/>
    <w:rsid w:val="002C7B72"/>
    <w:rsid w:val="002D7DEC"/>
    <w:rsid w:val="002F0EA7"/>
    <w:rsid w:val="00321884"/>
    <w:rsid w:val="003A4817"/>
    <w:rsid w:val="003C475C"/>
    <w:rsid w:val="003E7B72"/>
    <w:rsid w:val="004242A7"/>
    <w:rsid w:val="004D0AE9"/>
    <w:rsid w:val="005A12BC"/>
    <w:rsid w:val="005E4349"/>
    <w:rsid w:val="00741C64"/>
    <w:rsid w:val="00884953"/>
    <w:rsid w:val="00946216"/>
    <w:rsid w:val="00A1607C"/>
    <w:rsid w:val="00B74656"/>
    <w:rsid w:val="00C45909"/>
    <w:rsid w:val="00C806FF"/>
    <w:rsid w:val="00CD1749"/>
    <w:rsid w:val="00CF28CE"/>
    <w:rsid w:val="00D36538"/>
    <w:rsid w:val="00D640FD"/>
    <w:rsid w:val="00D96A89"/>
    <w:rsid w:val="00DE5AEE"/>
    <w:rsid w:val="00FA0517"/>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314E9EE-8883-4F05-AC6D-D497DF355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Знак Зн,Знак Знак,Знак4,Знак4 Знак,Знак4 Знак Знак,Знак4 Знак Знак Знак Знак,Обычный (Web),Обычный (Web) Знак Знак Знак Знак,Обычный (Web) Знак Знак Знак Знак Знак Знак Знак Знак Знак,Обычный (веб)1,Обычный (веб)1 Знак Знак Зн"/>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qFormat/>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e">
    <w:name w:val="Обычный (веб) Знак"/>
    <w:aliases w:val="Знак Зн Знак,Знак Знак Знак1,Знак4 Знак1,Знак4 Знак Знак1,Знак4 Знак Знак Знак,Знак4 Знак Знак Знак Знак Знак,Обычный (Web) Знак,Обычный (Web) Знак Знак Знак Знак Знак,Обычный (Web) Знак Знак Знак Знак Знак Знак Знак Знак Знак Знак"/>
    <w:link w:val="ad"/>
    <w:uiPriority w:val="99"/>
    <w:qFormat/>
    <w:locked/>
    <w:rsid w:val="002C52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253203">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2024-12-31T08:37:00Z</dcterms:modified>
  <revision>13</revision>
  <dc:title>ЌАЗАЌСТАН</dc:title>
</coreProperties>
</file>

<file path=customXml/item10.xml><?xml version="1.0" encoding="utf-8"?>
<Properties xmlns="http://schemas.openxmlformats.org/officeDocument/2006/extended-properties" xmlns:vt="http://schemas.openxmlformats.org/officeDocument/2006/docPropsVTypes">
  <Template>Normal</Template>
  <TotalTime>11</TotalTime>
  <Pages>1</Pages>
  <Words>1331</Words>
  <Characters>7591</Characters>
  <Application>Microsoft Office Word</Application>
  <DocSecurity>0</DocSecurity>
  <Lines>63</Lines>
  <Paragraphs>17</Paragraphs>
  <ScaleCrop>false</ScaleCrop>
  <Company>АО НИТ</Company>
  <LinksUpToDate>false</LinksUpToDate>
  <CharactersWithSpaces>8905</CharactersWithSpaces>
  <SharedDoc>false</SharedDoc>
  <HyperlinksChanged>false</HyperlinksChanged>
  <AppVersion>15.0000</AppVersion>
</Properties>
</file>

<file path=customXml/item11.xml><?xml version="1.0" encoding="utf-8"?>
<Properties xmlns="http://schemas.openxmlformats.org/officeDocument/2006/extended-properties" xmlns:vt="http://schemas.openxmlformats.org/officeDocument/2006/docPropsVTypes">
  <Template>Normal.dotm</Template>
  <TotalTime>2</TotalTime>
  <Pages>2</Pages>
  <Words>226</Words>
  <Characters>1294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1517</CharactersWithSpaces>
  <SharedDoc>false</SharedDoc>
  <HyperlinksChanged>false</HyperlinksChanged>
  <AppVersion>15.0000</AppVersion>
</Properties>
</file>

<file path=customXml/item1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Ахтан Жулдыз</lastModifiedBy>
  <dcterms:modified xsi:type="dcterms:W3CDTF">2025-01-23T10:45:00Z</dcterms:modified>
  <revision>5</revision>
  <dc:title>ЌАЗАЌСТАН</dc:title>
</core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2025-01-28T11:41:00Z</dcterms:created>
  <dc:creator>user</dc:creator>
  <lastModifiedBy>Ахтан Жулдыз</lastModifiedBy>
  <dcterms:modified xsi:type="dcterms:W3CDTF">2025-01-28T11:51:00Z</dcterms:modified>
  <revision>4</revision>
  <dc:title>ЌАЗАЌСТАН</dc:title>
</coreProperties>
</file>

<file path=customXml/item3.xml><?xml version="1.0" encoding="utf-8"?>
<Properties xmlns:vt="http://schemas.openxmlformats.org/officeDocument/2006/docPropsVTypes" xmlns="http://schemas.openxmlformats.org/officeDocument/2006/extended-properties">
  <Template>Normal.dotm</Template>
  <TotalTime>12</TotalTime>
  <Pages>2</Pages>
  <Words>232</Words>
  <Characters>1327</Characters>
  <Application>Microsoft Office Word</Application>
  <DocSecurity>0</DocSecurity>
  <Lines>11</Lines>
  <Paragraphs>3</Paragraphs>
  <Company>АО НИТ</Company>
  <CharactersWithSpaces>1556</CharactersWithSpaces>
  <AppVersion>15.0000</AppVersion>
</Properties>
</file>

<file path=customXml/item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2024-12-31T08:37:00Z</dcterms:modified>
  <revision>13</revision>
  <dc:title>ЌАЗАЌСТАН</dc:title>
</coreProperties>
</file>

<file path=customXml/item5.xml><?xml version="1.0" encoding="utf-8"?>
<Properties xmlns="http://schemas.openxmlformats.org/officeDocument/2006/extended-properties" xmlns:vt="http://schemas.openxmlformats.org/officeDocument/2006/docPropsVTypes">
  <Template>Normal.dotm</Template>
  <TotalTime>12</TotalTime>
  <Pages>2</Pages>
  <Words>232</Words>
  <Characters>1327</Characters>
  <Application>Microsoft Office Word</Application>
  <DocSecurity>0</DocSecurity>
  <Lines>11</Lines>
  <Paragraphs>3</Paragraphs>
  <ScaleCrop>false</ScaleCrop>
  <Company>АО НИТ</Company>
  <LinksUpToDate>false</LinksUpToDate>
  <CharactersWithSpaces>1556</CharactersWithSpaces>
  <SharedDoc>false</SharedDoc>
  <HyperlinksChanged>false</HyperlinksChanged>
  <AppVersion>15.0000</AppVersion>
</Properties>
</file>

<file path=customXml/item6.xml><?xml version="1.0" encoding="utf-8"?>
<Properties xmlns="http://schemas.openxmlformats.org/officeDocument/2006/extended-properties" xmlns:vt="http://schemas.openxmlformats.org/officeDocument/2006/docPropsVTypes">
  <Template>Normal.dotm</Template>
  <TotalTime>7</TotalTime>
  <Pages>5</Pages>
  <Words>1350</Words>
  <Characters>7695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9027</CharactersWithSpaces>
  <SharedDoc>false</SharedDoc>
  <HyperlinksChanged>false</HyperlinksChanged>
  <AppVersion>15.0000</AppVersion>
</Properties>
</file>

<file path=customXml/item7.xml><?xml version="1.0" encoding="utf-8"?>
<Properties xmlns="http://schemas.openxmlformats.org/officeDocument/2006/extended-properties" xmlns:vt="http://schemas.openxmlformats.org/officeDocument/2006/docPropsVTypes">
  <Template>Normal.dotm</Template>
  <TotalTime>14</TotalTime>
  <Pages>1</Pages>
  <Words>226</Words>
  <Characters>1289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1512</CharactersWithSpaces>
  <SharedDoc>false</SharedDoc>
  <HyperlinksChanged>false</HyperlinksChanged>
  <AppVersion>15.0000</AppVersion>
</Properties>
</file>

<file path=customXml/item8.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2024-12-12T04:34:00Z</dcterms:modified>
  <revision>10</revision>
  <dc:title>ЌАЗАЌСТАН</dc:title>
</coreProperties>
</file>

<file path=customXml/item9.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Nurlan</lastModifiedBy>
  <dcterms:modified xsi:type="dcterms:W3CDTF">2024-12-25T08:22:00Z</dcterms:modified>
  <revision>12</revision>
  <dc:title>ЌАЗАЌСТАН</dc:title>
</coreProperties>
</file>

<file path=customXml/itemProps1.xml><?xml version="1.0" encoding="utf-8"?>
<ds:datastoreItem xmlns:ds="http://schemas.openxmlformats.org/officeDocument/2006/customXml" ds:itemID="{1D685B6F-6661-48AF-8DCB-0D545C30C287}">
  <ds:schemaRefs>
    <ds:schemaRef ds:uri="http://schemas.openxmlformats.org/package/2006/metadata/core-properties"/>
    <ds:schemaRef ds:uri="http://purl.org/dc/elements/1.1/"/>
    <ds:schemaRef ds:uri="http://purl.org/dc/terms/"/>
  </ds:schemaRefs>
</ds:datastoreItem>
</file>

<file path=customXml/itemProps10.xml><?xml version="1.0" encoding="utf-8"?>
<ds:datastoreItem xmlns:ds="http://schemas.openxmlformats.org/officeDocument/2006/customXml" ds:itemID="{EC3FD044-E23D-40E6-92C8-52A4F787A347}">
  <ds:schemaRefs>
    <ds:schemaRef ds:uri="http://schemas.openxmlformats.org/officeDocument/2006/extended-properties"/>
    <ds:schemaRef ds:uri="http://schemas.openxmlformats.org/officeDocument/2006/docPropsVTypes"/>
  </ds:schemaRefs>
</ds:datastoreItem>
</file>

<file path=customXml/itemProps11.xml><?xml version="1.0" encoding="utf-8"?>
<ds:datastoreItem xmlns:ds="http://schemas.openxmlformats.org/officeDocument/2006/customXml" ds:itemID="{B215F65E-5244-492E-887D-5FB52ED1CA45}">
  <ds:schemaRefs>
    <ds:schemaRef ds:uri="http://schemas.openxmlformats.org/officeDocument/2006/extended-properties"/>
    <ds:schemaRef ds:uri="http://schemas.openxmlformats.org/officeDocument/2006/docPropsVTypes"/>
  </ds:schemaRefs>
</ds:datastoreItem>
</file>

<file path=customXml/itemProps12.xml><?xml version="1.0" encoding="utf-8"?>
<ds:datastoreItem xmlns:ds="http://schemas.openxmlformats.org/officeDocument/2006/customXml" ds:itemID="{AB3A5C47-F9FD-4A4A-AE5B-357A2C34D7C8}">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CF23257A-B7A0-4F3A-85EC-7145C4CECC86}">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4A389CF0-3CB6-49AF-9A06-8AAE9396E1FD}">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24C71A03-E747-4248-A909-1FF4DCF040DB}">
  <ds:schemaRefs>
    <ds:schemaRef ds:uri="http://schemas.openxmlformats.org/package/2006/metadata/core-properties"/>
    <ds:schemaRef ds:uri="http://purl.org/dc/elements/1.1/"/>
    <ds:schemaRef ds:uri="http://purl.org/dc/terms/"/>
  </ds:schemaRefs>
</ds:datastoreItem>
</file>

<file path=customXml/itemProps5.xml><?xml version="1.0" encoding="utf-8"?>
<ds:datastoreItem xmlns:ds="http://schemas.openxmlformats.org/officeDocument/2006/customXml" ds:itemID="{9410F281-2B3E-4FA2-83D6-B297F6804B19}">
  <ds:schemaRefs>
    <ds:schemaRef ds:uri="http://schemas.openxmlformats.org/officeDocument/2006/extended-properties"/>
    <ds:schemaRef ds:uri="http://schemas.openxmlformats.org/officeDocument/2006/docPropsVTypes"/>
  </ds:schemaRefs>
</ds:datastoreItem>
</file>

<file path=customXml/itemProps6.xml><?xml version="1.0" encoding="utf-8"?>
<ds:datastoreItem xmlns:ds="http://schemas.openxmlformats.org/officeDocument/2006/customXml" ds:itemID="{86165892-BD66-4D26-B8F7-15B681A14A6C}">
  <ds:schemaRefs>
    <ds:schemaRef ds:uri="http://schemas.openxmlformats.org/officeDocument/2006/extended-properties"/>
    <ds:schemaRef ds:uri="http://schemas.openxmlformats.org/officeDocument/2006/docPropsVTypes"/>
  </ds:schemaRefs>
</ds:datastoreItem>
</file>

<file path=customXml/itemProps7.xml><?xml version="1.0" encoding="utf-8"?>
<ds:datastoreItem xmlns:ds="http://schemas.openxmlformats.org/officeDocument/2006/customXml" ds:itemID="{AF2BDFF4-43D1-4ABD-BB02-FCE84DDCD74E}">
  <ds:schemaRefs>
    <ds:schemaRef ds:uri="http://schemas.openxmlformats.org/officeDocument/2006/extended-properties"/>
    <ds:schemaRef ds:uri="http://schemas.openxmlformats.org/officeDocument/2006/docPropsVTypes"/>
  </ds:schemaRefs>
</ds:datastoreItem>
</file>

<file path=customXml/itemProps8.xml><?xml version="1.0" encoding="utf-8"?>
<ds:datastoreItem xmlns:ds="http://schemas.openxmlformats.org/officeDocument/2006/customXml" ds:itemID="{AFBE7805-5133-40AF-98E1-FD403ACCA62C}">
  <ds:schemaRefs>
    <ds:schemaRef ds:uri="http://schemas.openxmlformats.org/package/2006/metadata/core-properties"/>
    <ds:schemaRef ds:uri="http://purl.org/dc/elements/1.1/"/>
    <ds:schemaRef ds:uri="http://purl.org/dc/terms/"/>
  </ds:schemaRefs>
</ds:datastoreItem>
</file>

<file path=customXml/itemProps9.xml><?xml version="1.0" encoding="utf-8"?>
<ds:datastoreItem xmlns:ds="http://schemas.openxmlformats.org/officeDocument/2006/customXml" ds:itemID="{AF9E87B6-60BB-49D3-8C21-038BE4C87297}">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186</Words>
  <Characters>1065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Айзада</cp:lastModifiedBy>
  <cp:revision>12</cp:revision>
  <dcterms:created xsi:type="dcterms:W3CDTF">2025-04-25T13:20:00Z</dcterms:created>
  <dcterms:modified xsi:type="dcterms:W3CDTF">2025-05-16T10:52:00Z</dcterms:modified>
</cp:coreProperties>
</file>